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9A91B" w14:textId="77777777" w:rsidR="00804B7B" w:rsidRDefault="00667BC1" w:rsidP="00667BC1">
      <w:pPr>
        <w:pStyle w:val="Heading1"/>
        <w:rPr>
          <w:rFonts w:ascii="Aharoni" w:hAnsi="Aharoni" w:cs="Aharoni"/>
          <w:sz w:val="72"/>
          <w:szCs w:val="72"/>
        </w:rPr>
      </w:pPr>
      <w:r w:rsidRPr="00804B7B">
        <w:rPr>
          <w:rFonts w:ascii="Aharoni" w:hAnsi="Aharoni" w:cs="Aharoni" w:hint="cs"/>
          <w:sz w:val="72"/>
          <w:szCs w:val="72"/>
        </w:rPr>
        <w:t xml:space="preserve">St Barnabas’ </w:t>
      </w:r>
    </w:p>
    <w:p w14:paraId="74F106F4" w14:textId="477D22A8" w:rsidR="00667BC1" w:rsidRPr="00804B7B" w:rsidRDefault="00667BC1" w:rsidP="00667BC1">
      <w:pPr>
        <w:pStyle w:val="Heading1"/>
        <w:rPr>
          <w:rFonts w:ascii="Aharoni" w:hAnsi="Aharoni" w:cs="Aharoni" w:hint="cs"/>
          <w:sz w:val="72"/>
          <w:szCs w:val="72"/>
        </w:rPr>
      </w:pPr>
      <w:r w:rsidRPr="00804B7B">
        <w:rPr>
          <w:rFonts w:ascii="Aharoni" w:hAnsi="Aharoni" w:cs="Aharoni" w:hint="cs"/>
          <w:sz w:val="72"/>
          <w:szCs w:val="72"/>
        </w:rPr>
        <w:t>Anglican Churc</w:t>
      </w:r>
      <w:r w:rsidR="00F00404">
        <w:rPr>
          <w:rFonts w:ascii="Aharoni" w:hAnsi="Aharoni" w:cs="Aharoni"/>
          <w:sz w:val="72"/>
          <w:szCs w:val="72"/>
        </w:rPr>
        <w:t>h</w:t>
      </w:r>
    </w:p>
    <w:p w14:paraId="6E8D2EA0" w14:textId="77777777" w:rsidR="00667BC1" w:rsidRDefault="00667BC1" w:rsidP="00667BC1">
      <w:pPr>
        <w:jc w:val="center"/>
        <w:rPr>
          <w:color w:val="2F5496" w:themeColor="accent1" w:themeShade="BF"/>
          <w:sz w:val="56"/>
          <w:szCs w:val="56"/>
        </w:rPr>
      </w:pPr>
    </w:p>
    <w:p w14:paraId="5DA4B5DA" w14:textId="4D6B8664" w:rsidR="00667BC1" w:rsidRPr="00667BC1" w:rsidRDefault="00667BC1" w:rsidP="00667BC1">
      <w:pPr>
        <w:jc w:val="center"/>
        <w:rPr>
          <w:color w:val="2F5496" w:themeColor="accent1" w:themeShade="BF"/>
          <w:sz w:val="56"/>
          <w:szCs w:val="56"/>
        </w:rPr>
      </w:pPr>
      <w:r w:rsidRPr="00667BC1">
        <w:rPr>
          <w:color w:val="2F5496" w:themeColor="accent1" w:themeShade="BF"/>
          <w:sz w:val="56"/>
          <w:szCs w:val="56"/>
        </w:rPr>
        <w:t>F</w:t>
      </w:r>
      <w:r>
        <w:rPr>
          <w:color w:val="2F5496" w:themeColor="accent1" w:themeShade="BF"/>
          <w:sz w:val="56"/>
          <w:szCs w:val="56"/>
        </w:rPr>
        <w:t>riday</w:t>
      </w:r>
      <w:r w:rsidRPr="00667BC1">
        <w:rPr>
          <w:color w:val="2F5496" w:themeColor="accent1" w:themeShade="BF"/>
          <w:sz w:val="56"/>
          <w:szCs w:val="56"/>
        </w:rPr>
        <w:t xml:space="preserve"> 21</w:t>
      </w:r>
      <w:r w:rsidRPr="00667BC1">
        <w:rPr>
          <w:color w:val="2F5496" w:themeColor="accent1" w:themeShade="BF"/>
          <w:sz w:val="56"/>
          <w:szCs w:val="56"/>
          <w:vertAlign w:val="superscript"/>
        </w:rPr>
        <w:t>ST</w:t>
      </w:r>
      <w:r w:rsidRPr="00667BC1">
        <w:rPr>
          <w:color w:val="2F5496" w:themeColor="accent1" w:themeShade="BF"/>
          <w:sz w:val="56"/>
          <w:szCs w:val="56"/>
        </w:rPr>
        <w:t xml:space="preserve"> J</w:t>
      </w:r>
      <w:r>
        <w:rPr>
          <w:color w:val="2F5496" w:themeColor="accent1" w:themeShade="BF"/>
          <w:sz w:val="56"/>
          <w:szCs w:val="56"/>
        </w:rPr>
        <w:t>une</w:t>
      </w:r>
      <w:r w:rsidRPr="00667BC1">
        <w:rPr>
          <w:color w:val="2F5496" w:themeColor="accent1" w:themeShade="BF"/>
          <w:sz w:val="56"/>
          <w:szCs w:val="56"/>
        </w:rPr>
        <w:t xml:space="preserve">    6.00pm</w:t>
      </w:r>
    </w:p>
    <w:p w14:paraId="12E145BD" w14:textId="77777777" w:rsidR="00667BC1" w:rsidRPr="00F00404" w:rsidRDefault="00667BC1" w:rsidP="00667BC1">
      <w:pPr>
        <w:jc w:val="center"/>
        <w:rPr>
          <w:b/>
          <w:color w:val="2F5496" w:themeColor="accent1" w:themeShade="BF"/>
          <w:sz w:val="72"/>
          <w:szCs w:val="72"/>
        </w:rPr>
      </w:pPr>
      <w:r w:rsidRPr="00F00404">
        <w:rPr>
          <w:b/>
          <w:color w:val="2F5496" w:themeColor="accent1" w:themeShade="BF"/>
          <w:sz w:val="72"/>
          <w:szCs w:val="72"/>
        </w:rPr>
        <w:t>MIDSUMMER BARBECUE</w:t>
      </w:r>
    </w:p>
    <w:p w14:paraId="673D1975" w14:textId="4C5410C8" w:rsidR="00667BC1" w:rsidRPr="00667BC1" w:rsidRDefault="00667BC1" w:rsidP="00667BC1">
      <w:pPr>
        <w:jc w:val="center"/>
        <w:rPr>
          <w:color w:val="2F5496" w:themeColor="accent1" w:themeShade="BF"/>
          <w:sz w:val="56"/>
          <w:szCs w:val="56"/>
        </w:rPr>
      </w:pPr>
      <w:r>
        <w:rPr>
          <w:color w:val="2F5496" w:themeColor="accent1" w:themeShade="BF"/>
          <w:sz w:val="56"/>
          <w:szCs w:val="56"/>
        </w:rPr>
        <w:t>i</w:t>
      </w:r>
      <w:r w:rsidRPr="00667BC1">
        <w:rPr>
          <w:color w:val="2F5496" w:themeColor="accent1" w:themeShade="BF"/>
          <w:sz w:val="56"/>
          <w:szCs w:val="56"/>
        </w:rPr>
        <w:t>n the</w:t>
      </w:r>
    </w:p>
    <w:p w14:paraId="0D2623EB" w14:textId="5A436BB8" w:rsidR="00667BC1" w:rsidRPr="00667BC1" w:rsidRDefault="00667BC1" w:rsidP="00667BC1">
      <w:pPr>
        <w:jc w:val="center"/>
        <w:rPr>
          <w:color w:val="2F5496" w:themeColor="accent1" w:themeShade="BF"/>
          <w:sz w:val="56"/>
          <w:szCs w:val="56"/>
        </w:rPr>
      </w:pPr>
      <w:r w:rsidRPr="00667BC1">
        <w:rPr>
          <w:color w:val="2F5496" w:themeColor="accent1" w:themeShade="BF"/>
          <w:sz w:val="56"/>
          <w:szCs w:val="56"/>
        </w:rPr>
        <w:t>Church Garden</w:t>
      </w:r>
    </w:p>
    <w:p w14:paraId="67885772" w14:textId="7F8AD022" w:rsidR="00667BC1" w:rsidRDefault="00667BC1" w:rsidP="00667BC1">
      <w:pPr>
        <w:jc w:val="center"/>
        <w:rPr>
          <w:color w:val="2F5496" w:themeColor="accent1" w:themeShade="BF"/>
          <w:sz w:val="56"/>
          <w:szCs w:val="56"/>
        </w:rPr>
      </w:pPr>
      <w:r>
        <w:rPr>
          <w:color w:val="2F5496" w:themeColor="accent1" w:themeShade="BF"/>
          <w:sz w:val="56"/>
          <w:szCs w:val="56"/>
        </w:rPr>
        <w:t xml:space="preserve">Cooking by Chris </w:t>
      </w:r>
      <w:proofErr w:type="spellStart"/>
      <w:r>
        <w:rPr>
          <w:color w:val="2F5496" w:themeColor="accent1" w:themeShade="BF"/>
          <w:sz w:val="56"/>
          <w:szCs w:val="56"/>
        </w:rPr>
        <w:t>Clapham</w:t>
      </w:r>
      <w:proofErr w:type="spellEnd"/>
      <w:r>
        <w:rPr>
          <w:color w:val="2F5496" w:themeColor="accent1" w:themeShade="BF"/>
          <w:sz w:val="56"/>
          <w:szCs w:val="56"/>
        </w:rPr>
        <w:t xml:space="preserve"> &amp; Friends</w:t>
      </w:r>
    </w:p>
    <w:p w14:paraId="0B5FAB8E" w14:textId="77777777" w:rsidR="00667BC1" w:rsidRPr="00667BC1" w:rsidRDefault="00667BC1" w:rsidP="00667BC1">
      <w:pPr>
        <w:jc w:val="center"/>
        <w:rPr>
          <w:color w:val="2F5496" w:themeColor="accent1" w:themeShade="BF"/>
          <w:sz w:val="56"/>
          <w:szCs w:val="56"/>
        </w:rPr>
      </w:pPr>
    </w:p>
    <w:p w14:paraId="2E068761" w14:textId="77777777" w:rsidR="00667BC1" w:rsidRPr="00667BC1" w:rsidRDefault="00667BC1" w:rsidP="00667BC1">
      <w:pPr>
        <w:pStyle w:val="Heading2"/>
        <w:spacing w:before="100" w:beforeAutospacing="1" w:after="100" w:afterAutospacing="1"/>
        <w:rPr>
          <w:b/>
          <w:color w:val="FF0000"/>
          <w:sz w:val="56"/>
          <w:szCs w:val="56"/>
        </w:rPr>
      </w:pPr>
      <w:r w:rsidRPr="00667BC1">
        <w:rPr>
          <w:b/>
          <w:color w:val="FF0000"/>
          <w:sz w:val="56"/>
          <w:szCs w:val="56"/>
        </w:rPr>
        <w:t>Bring and share salads and drinks</w:t>
      </w:r>
    </w:p>
    <w:p w14:paraId="4B8460F7" w14:textId="1E3F633A" w:rsidR="00667BC1" w:rsidRDefault="00667BC1" w:rsidP="00667BC1">
      <w:pPr>
        <w:pStyle w:val="Heading2"/>
        <w:spacing w:before="100" w:beforeAutospacing="1" w:after="100" w:afterAutospacing="1"/>
        <w:rPr>
          <w:b/>
          <w:color w:val="538135" w:themeColor="accent6" w:themeShade="BF"/>
          <w:sz w:val="56"/>
          <w:szCs w:val="56"/>
        </w:rPr>
      </w:pPr>
      <w:r w:rsidRPr="00667BC1">
        <w:rPr>
          <w:b/>
          <w:color w:val="538135" w:themeColor="accent6" w:themeShade="BF"/>
          <w:sz w:val="56"/>
          <w:szCs w:val="56"/>
        </w:rPr>
        <w:t>Fun Quiz and Raffle</w:t>
      </w:r>
    </w:p>
    <w:p w14:paraId="00CE6D62" w14:textId="77777777" w:rsidR="00667BC1" w:rsidRPr="00667BC1" w:rsidRDefault="00667BC1" w:rsidP="00667BC1">
      <w:pPr>
        <w:pStyle w:val="Heading2"/>
        <w:spacing w:before="100" w:beforeAutospacing="1" w:after="100" w:afterAutospacing="1"/>
        <w:rPr>
          <w:b/>
          <w:color w:val="538135" w:themeColor="accent6" w:themeShade="BF"/>
          <w:sz w:val="56"/>
          <w:szCs w:val="56"/>
        </w:rPr>
      </w:pPr>
    </w:p>
    <w:p w14:paraId="43D0349E" w14:textId="257F5955" w:rsidR="00667BC1" w:rsidRPr="00667BC1" w:rsidRDefault="00667BC1" w:rsidP="00667BC1">
      <w:pPr>
        <w:pStyle w:val="Heading2"/>
        <w:spacing w:before="100" w:beforeAutospacing="1" w:after="100" w:afterAutospacing="1"/>
        <w:rPr>
          <w:sz w:val="56"/>
          <w:szCs w:val="56"/>
        </w:rPr>
      </w:pPr>
      <w:bookmarkStart w:id="0" w:name="_GoBack"/>
      <w:r w:rsidRPr="00667BC1">
        <w:rPr>
          <w:rFonts w:eastAsia="Times New Roman"/>
          <w:noProof/>
          <w:sz w:val="56"/>
          <w:szCs w:val="56"/>
        </w:rPr>
        <w:drawing>
          <wp:inline distT="0" distB="0" distL="0" distR="0" wp14:anchorId="2192D3BE" wp14:editId="66961E3E">
            <wp:extent cx="5555673" cy="21727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rbecue.png"/>
                    <pic:cNvPicPr/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686" cy="22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7B396F4" w14:textId="514174D9" w:rsidR="007A22AB" w:rsidRPr="00667BC1" w:rsidRDefault="00667BC1" w:rsidP="00667BC1">
      <w:pPr>
        <w:ind w:firstLine="432"/>
        <w:jc w:val="center"/>
        <w:rPr>
          <w:b/>
          <w:color w:val="C45911" w:themeColor="accent2" w:themeShade="BF"/>
          <w:sz w:val="56"/>
          <w:szCs w:val="56"/>
        </w:rPr>
      </w:pPr>
      <w:r w:rsidRPr="00667BC1">
        <w:rPr>
          <w:rFonts w:cstheme="minorHAnsi"/>
          <w:b/>
          <w:color w:val="C45911" w:themeColor="accent2" w:themeShade="BF"/>
          <w:sz w:val="56"/>
          <w:szCs w:val="56"/>
        </w:rPr>
        <w:t>Ticket</w:t>
      </w:r>
      <w:r w:rsidRPr="00667BC1">
        <w:rPr>
          <w:rFonts w:cstheme="minorHAnsi"/>
          <w:b/>
          <w:color w:val="C45911" w:themeColor="accent2" w:themeShade="BF"/>
          <w:sz w:val="56"/>
          <w:szCs w:val="56"/>
        </w:rPr>
        <w:t xml:space="preserve">s </w:t>
      </w:r>
      <w:r w:rsidRPr="00667BC1">
        <w:rPr>
          <w:rFonts w:cstheme="minorHAnsi"/>
          <w:b/>
          <w:color w:val="C45911" w:themeColor="accent2" w:themeShade="BF"/>
          <w:sz w:val="56"/>
          <w:szCs w:val="56"/>
        </w:rPr>
        <w:t>€</w:t>
      </w:r>
      <w:r w:rsidRPr="00667BC1">
        <w:rPr>
          <w:b/>
          <w:color w:val="C45911" w:themeColor="accent2" w:themeShade="BF"/>
          <w:sz w:val="56"/>
          <w:szCs w:val="56"/>
        </w:rPr>
        <w:t>5</w:t>
      </w:r>
      <w:r w:rsidRPr="00667BC1">
        <w:rPr>
          <w:b/>
          <w:color w:val="C45911" w:themeColor="accent2" w:themeShade="BF"/>
          <w:sz w:val="56"/>
          <w:szCs w:val="56"/>
        </w:rPr>
        <w:t xml:space="preserve"> from Christine Taylor</w:t>
      </w:r>
    </w:p>
    <w:p w14:paraId="5B05A7C6" w14:textId="0A46FCC1" w:rsidR="00667BC1" w:rsidRPr="00667BC1" w:rsidRDefault="00667BC1" w:rsidP="00667BC1">
      <w:pPr>
        <w:ind w:firstLine="432"/>
        <w:jc w:val="center"/>
        <w:rPr>
          <w:b/>
          <w:color w:val="ED7D31" w:themeColor="accent2"/>
          <w:sz w:val="56"/>
          <w:szCs w:val="56"/>
        </w:rPr>
      </w:pPr>
      <w:r w:rsidRPr="00667BC1">
        <w:rPr>
          <w:b/>
          <w:color w:val="C45911" w:themeColor="accent2" w:themeShade="BF"/>
          <w:sz w:val="56"/>
          <w:szCs w:val="56"/>
        </w:rPr>
        <w:t>Everyone welcome</w:t>
      </w:r>
    </w:p>
    <w:sectPr w:rsidR="00667BC1" w:rsidRPr="00667BC1" w:rsidSect="00667BC1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C1"/>
    <w:rsid w:val="00667BC1"/>
    <w:rsid w:val="007A22AB"/>
    <w:rsid w:val="00804B7B"/>
    <w:rsid w:val="00F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4002"/>
  <w15:chartTrackingRefBased/>
  <w15:docId w15:val="{F2FF7923-4550-4360-99E0-F68343D1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BC1"/>
    <w:pPr>
      <w:spacing w:after="120" w:line="240" w:lineRule="auto"/>
    </w:pPr>
    <w:rPr>
      <w:rFonts w:eastAsiaTheme="minorEastAsia"/>
      <w:color w:val="000000" w:themeColor="text1"/>
      <w:lang w:val="en-US" w:eastAsia="ja-JP"/>
    </w:rPr>
  </w:style>
  <w:style w:type="paragraph" w:styleId="Heading1">
    <w:name w:val="heading 1"/>
    <w:basedOn w:val="Normal"/>
    <w:link w:val="Heading1Char"/>
    <w:uiPriority w:val="9"/>
    <w:qFormat/>
    <w:rsid w:val="00667BC1"/>
    <w:pPr>
      <w:pBdr>
        <w:bottom w:val="single" w:sz="4" w:space="10" w:color="A6A6A6" w:themeColor="background1" w:themeShade="A6"/>
      </w:pBdr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67BC1"/>
    <w:pPr>
      <w:keepNext/>
      <w:keepLines/>
      <w:spacing w:before="360" w:after="0"/>
      <w:ind w:left="432" w:right="432"/>
      <w:contextualSpacing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BC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BC1"/>
    <w:rPr>
      <w:rFonts w:asciiTheme="majorHAnsi" w:eastAsiaTheme="majorEastAsia" w:hAnsiTheme="majorHAnsi" w:cstheme="majorBidi"/>
      <w:color w:val="2F5496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clipart.org/detail/254573/pedestrian-barbecu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Taylor</dc:creator>
  <cp:keywords/>
  <dc:description/>
  <cp:lastModifiedBy>Christine Taylor</cp:lastModifiedBy>
  <cp:revision>3</cp:revision>
  <cp:lastPrinted>2019-05-31T07:00:00Z</cp:lastPrinted>
  <dcterms:created xsi:type="dcterms:W3CDTF">2019-05-31T06:55:00Z</dcterms:created>
  <dcterms:modified xsi:type="dcterms:W3CDTF">2019-05-31T07:05:00Z</dcterms:modified>
</cp:coreProperties>
</file>